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1E" w:rsidRPr="00273CD2" w:rsidRDefault="00273CD2" w:rsidP="00273CD2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r w:rsidRPr="00273CD2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;mso-position-horizontal-relative:char;mso-position-vertical-relative:line">
            <v:imagedata r:id="rId9" o:title="Герб"/>
          </v:shape>
        </w:pict>
      </w:r>
    </w:p>
    <w:p w:rsidR="00267B1E" w:rsidRPr="00273CD2" w:rsidRDefault="00267B1E" w:rsidP="00273CD2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273CD2">
        <w:rPr>
          <w:rFonts w:ascii="Arial" w:hAnsi="Arial" w:cs="Arial"/>
          <w:b/>
          <w:bCs/>
          <w:sz w:val="24"/>
          <w:szCs w:val="24"/>
        </w:rPr>
        <w:t xml:space="preserve">АДМИНИСТРАЦИЯ  </w:t>
      </w:r>
    </w:p>
    <w:p w:rsidR="00267B1E" w:rsidRPr="00273CD2" w:rsidRDefault="00267B1E" w:rsidP="00273CD2">
      <w:pPr>
        <w:pStyle w:val="3"/>
        <w:rPr>
          <w:rFonts w:ascii="Arial" w:hAnsi="Arial" w:cs="Arial"/>
          <w:b/>
          <w:bCs/>
          <w:sz w:val="24"/>
          <w:szCs w:val="24"/>
        </w:rPr>
      </w:pPr>
      <w:r w:rsidRPr="00273CD2">
        <w:rPr>
          <w:rFonts w:ascii="Arial" w:hAnsi="Arial" w:cs="Arial"/>
          <w:b/>
          <w:bCs/>
          <w:sz w:val="24"/>
          <w:szCs w:val="24"/>
        </w:rPr>
        <w:t xml:space="preserve">  КАЛАЧЁВСКОГО МУНИЦИПАЛЬНОГО РАЙОНА    </w:t>
      </w:r>
    </w:p>
    <w:p w:rsidR="00267B1E" w:rsidRPr="00273CD2" w:rsidRDefault="00267B1E" w:rsidP="00273CD2">
      <w:pPr>
        <w:pStyle w:val="3"/>
        <w:rPr>
          <w:rFonts w:ascii="Arial" w:hAnsi="Arial" w:cs="Arial"/>
          <w:b/>
          <w:bCs/>
          <w:sz w:val="24"/>
          <w:szCs w:val="24"/>
        </w:rPr>
      </w:pPr>
      <w:r w:rsidRPr="00273CD2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267B1E" w:rsidRPr="00273CD2" w:rsidRDefault="00267B1E" w:rsidP="00273C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42"/>
      </w:tblGrid>
      <w:tr w:rsidR="00267B1E" w:rsidRPr="00273CD2">
        <w:trPr>
          <w:trHeight w:val="100"/>
        </w:trPr>
        <w:tc>
          <w:tcPr>
            <w:tcW w:w="974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7B1E" w:rsidRPr="00273CD2" w:rsidRDefault="00267B1E" w:rsidP="00273C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67B1E" w:rsidRPr="00273CD2" w:rsidRDefault="00267B1E" w:rsidP="00273CD2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273CD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67B1E" w:rsidRPr="00273CD2" w:rsidRDefault="00267B1E" w:rsidP="00273CD2">
      <w:pPr>
        <w:jc w:val="both"/>
        <w:rPr>
          <w:rFonts w:ascii="Arial" w:hAnsi="Arial" w:cs="Arial"/>
          <w:bCs/>
          <w:sz w:val="24"/>
          <w:szCs w:val="24"/>
        </w:rPr>
      </w:pPr>
      <w:r w:rsidRPr="00273CD2">
        <w:rPr>
          <w:rFonts w:ascii="Arial" w:hAnsi="Arial" w:cs="Arial"/>
          <w:bCs/>
          <w:sz w:val="24"/>
          <w:szCs w:val="24"/>
        </w:rPr>
        <w:t xml:space="preserve"> </w:t>
      </w:r>
      <w:r w:rsidR="005E7D38" w:rsidRPr="00273CD2">
        <w:rPr>
          <w:rFonts w:ascii="Arial" w:hAnsi="Arial" w:cs="Arial"/>
          <w:bCs/>
          <w:sz w:val="24"/>
          <w:szCs w:val="24"/>
        </w:rPr>
        <w:t>О</w:t>
      </w:r>
      <w:r w:rsidR="005E3D9B" w:rsidRPr="00273CD2">
        <w:rPr>
          <w:rFonts w:ascii="Arial" w:hAnsi="Arial" w:cs="Arial"/>
          <w:bCs/>
          <w:sz w:val="24"/>
          <w:szCs w:val="24"/>
        </w:rPr>
        <w:t>т</w:t>
      </w:r>
      <w:r w:rsidR="005E7D38" w:rsidRPr="00273CD2">
        <w:rPr>
          <w:rFonts w:ascii="Arial" w:hAnsi="Arial" w:cs="Arial"/>
          <w:bCs/>
          <w:sz w:val="24"/>
          <w:szCs w:val="24"/>
        </w:rPr>
        <w:t xml:space="preserve"> 01.11.</w:t>
      </w:r>
      <w:r w:rsidR="00315609" w:rsidRPr="00273CD2">
        <w:rPr>
          <w:rFonts w:ascii="Arial" w:hAnsi="Arial" w:cs="Arial"/>
          <w:bCs/>
          <w:sz w:val="24"/>
          <w:szCs w:val="24"/>
        </w:rPr>
        <w:t>201</w:t>
      </w:r>
      <w:r w:rsidR="00F0597E" w:rsidRPr="00273CD2">
        <w:rPr>
          <w:rFonts w:ascii="Arial" w:hAnsi="Arial" w:cs="Arial"/>
          <w:bCs/>
          <w:sz w:val="24"/>
          <w:szCs w:val="24"/>
        </w:rPr>
        <w:t>9</w:t>
      </w:r>
      <w:r w:rsidRPr="00273CD2">
        <w:rPr>
          <w:rFonts w:ascii="Arial" w:hAnsi="Arial" w:cs="Arial"/>
          <w:bCs/>
          <w:sz w:val="24"/>
          <w:szCs w:val="24"/>
        </w:rPr>
        <w:t>г.   №</w:t>
      </w:r>
      <w:r w:rsidR="005E7D38" w:rsidRPr="00273CD2">
        <w:rPr>
          <w:rFonts w:ascii="Arial" w:hAnsi="Arial" w:cs="Arial"/>
          <w:bCs/>
          <w:sz w:val="24"/>
          <w:szCs w:val="24"/>
        </w:rPr>
        <w:t xml:space="preserve"> 1077</w:t>
      </w:r>
    </w:p>
    <w:p w:rsidR="0082362E" w:rsidRPr="00273CD2" w:rsidRDefault="0082362E" w:rsidP="00273CD2">
      <w:pPr>
        <w:jc w:val="both"/>
        <w:rPr>
          <w:rFonts w:ascii="Arial" w:hAnsi="Arial" w:cs="Arial"/>
          <w:bCs/>
          <w:sz w:val="24"/>
          <w:szCs w:val="24"/>
        </w:rPr>
      </w:pPr>
    </w:p>
    <w:p w:rsidR="009638E4" w:rsidRPr="00273CD2" w:rsidRDefault="000F5932" w:rsidP="00273C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73CD2">
        <w:rPr>
          <w:rFonts w:ascii="Arial" w:hAnsi="Arial" w:cs="Arial"/>
          <w:b/>
          <w:sz w:val="24"/>
          <w:szCs w:val="24"/>
        </w:rPr>
        <w:t>Об</w:t>
      </w:r>
      <w:r w:rsidR="009638E4" w:rsidRPr="00273CD2">
        <w:rPr>
          <w:rFonts w:ascii="Arial" w:hAnsi="Arial" w:cs="Arial"/>
          <w:b/>
          <w:sz w:val="24"/>
          <w:szCs w:val="24"/>
        </w:rPr>
        <w:t xml:space="preserve"> </w:t>
      </w:r>
      <w:r w:rsidR="00DD59E5" w:rsidRPr="00273CD2">
        <w:rPr>
          <w:rFonts w:ascii="Arial" w:hAnsi="Arial" w:cs="Arial"/>
          <w:b/>
          <w:sz w:val="24"/>
          <w:szCs w:val="24"/>
        </w:rPr>
        <w:t xml:space="preserve">утверждении порядка организации и осуществления </w:t>
      </w:r>
      <w:r w:rsidR="00744D59" w:rsidRPr="00273CD2">
        <w:rPr>
          <w:rFonts w:ascii="Arial" w:hAnsi="Arial" w:cs="Arial"/>
          <w:b/>
          <w:sz w:val="24"/>
          <w:szCs w:val="24"/>
        </w:rPr>
        <w:t>контроля за распоряжением, сохранностью и использованием по назначению муниципального имущества Калачевского муниципального района Волгоградской области, находящегося в распоряжении Калачевского муниципального района Волгоградской области, закрепленного за муниципальными унитарными предприятиями Калачевского муниципального района Волгоградской области, муниципальными учреждениями Калачевского муниципального района Волгоградской области, а также переданного на основании заключенных договоров в установленном порядке иным юридическим лицам, индивидуальным</w:t>
      </w:r>
      <w:proofErr w:type="gramEnd"/>
      <w:r w:rsidR="00744D59" w:rsidRPr="00273CD2">
        <w:rPr>
          <w:rFonts w:ascii="Arial" w:hAnsi="Arial" w:cs="Arial"/>
          <w:b/>
          <w:sz w:val="24"/>
          <w:szCs w:val="24"/>
        </w:rPr>
        <w:t xml:space="preserve"> предпринимателям и физическим лицам</w:t>
      </w:r>
    </w:p>
    <w:p w:rsidR="009638E4" w:rsidRPr="00273CD2" w:rsidRDefault="009638E4" w:rsidP="00273C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638E4" w:rsidRPr="00273CD2" w:rsidRDefault="009638E4" w:rsidP="00273C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73CD2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 w:history="1">
        <w:r w:rsidRPr="00273CD2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статьей 26</w:t>
        </w:r>
      </w:hyperlink>
      <w:r w:rsidRPr="00273CD2">
        <w:rPr>
          <w:rFonts w:ascii="Arial" w:hAnsi="Arial" w:cs="Arial"/>
          <w:sz w:val="24"/>
          <w:szCs w:val="24"/>
        </w:rPr>
        <w:t xml:space="preserve"> Федерального закона от 14 ноября 2002 г. N 161-ФЗ "О государственных и муниципальн</w:t>
      </w:r>
      <w:r w:rsidR="00EA1401" w:rsidRPr="00273CD2">
        <w:rPr>
          <w:rFonts w:ascii="Arial" w:hAnsi="Arial" w:cs="Arial"/>
          <w:sz w:val="24"/>
          <w:szCs w:val="24"/>
        </w:rPr>
        <w:t>ых унитарных предприятиях", решением Калачевской районной Думы Волгоградской области</w:t>
      </w:r>
      <w:r w:rsidR="006053CC" w:rsidRPr="00273CD2">
        <w:rPr>
          <w:rFonts w:ascii="Arial" w:hAnsi="Arial" w:cs="Arial"/>
          <w:sz w:val="24"/>
          <w:szCs w:val="24"/>
        </w:rPr>
        <w:t xml:space="preserve"> от 14 марта </w:t>
      </w:r>
      <w:r w:rsidR="001E670A" w:rsidRPr="00273CD2">
        <w:rPr>
          <w:rFonts w:ascii="Arial" w:hAnsi="Arial" w:cs="Arial"/>
          <w:sz w:val="24"/>
          <w:szCs w:val="24"/>
        </w:rPr>
        <w:t>2016 г. № 165 «О</w:t>
      </w:r>
      <w:r w:rsidR="00EA1401" w:rsidRPr="00273CD2">
        <w:rPr>
          <w:rFonts w:ascii="Arial" w:hAnsi="Arial" w:cs="Arial"/>
          <w:sz w:val="24"/>
          <w:szCs w:val="24"/>
        </w:rPr>
        <w:t>б утверждении положения о</w:t>
      </w:r>
      <w:r w:rsidR="001E670A" w:rsidRPr="00273CD2">
        <w:rPr>
          <w:rFonts w:ascii="Arial" w:hAnsi="Arial" w:cs="Arial"/>
          <w:sz w:val="24"/>
          <w:szCs w:val="24"/>
        </w:rPr>
        <w:t xml:space="preserve"> порядке управления и распоряжения муниципальной собственностью Калачевского муниципального района», руководствуясь Уставом Калачевского муниципально</w:t>
      </w:r>
      <w:r w:rsidR="006053CC" w:rsidRPr="00273CD2">
        <w:rPr>
          <w:rFonts w:ascii="Arial" w:hAnsi="Arial" w:cs="Arial"/>
          <w:sz w:val="24"/>
          <w:szCs w:val="24"/>
        </w:rPr>
        <w:t>го района Волгоградской области,</w:t>
      </w:r>
      <w:proofErr w:type="gramEnd"/>
    </w:p>
    <w:p w:rsidR="00D1379C" w:rsidRPr="00273CD2" w:rsidRDefault="00D1379C" w:rsidP="00273C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638E4" w:rsidRPr="00273CD2" w:rsidRDefault="009638E4" w:rsidP="00273C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73CD2">
        <w:rPr>
          <w:rFonts w:ascii="Arial" w:hAnsi="Arial" w:cs="Arial"/>
          <w:b/>
          <w:sz w:val="24"/>
          <w:szCs w:val="24"/>
        </w:rPr>
        <w:t xml:space="preserve"> постановляю:</w:t>
      </w:r>
    </w:p>
    <w:p w:rsidR="0065235E" w:rsidRPr="00273CD2" w:rsidRDefault="0065235E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</w:t>
      </w:r>
      <w:r w:rsidR="007A3158" w:rsidRPr="00273CD2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D35C66" w:rsidRPr="00273CD2">
        <w:rPr>
          <w:rFonts w:ascii="Arial" w:hAnsi="Arial" w:cs="Arial"/>
          <w:sz w:val="24"/>
          <w:szCs w:val="24"/>
        </w:rPr>
        <w:t xml:space="preserve">Утвердить </w:t>
      </w:r>
      <w:r w:rsidRPr="00273CD2">
        <w:rPr>
          <w:rFonts w:ascii="Arial" w:hAnsi="Arial" w:cs="Arial"/>
          <w:sz w:val="24"/>
          <w:szCs w:val="24"/>
        </w:rPr>
        <w:t xml:space="preserve"> </w:t>
      </w:r>
      <w:hyperlink w:anchor="Par43" w:history="1">
        <w:r w:rsidRPr="00273CD2">
          <w:rPr>
            <w:rFonts w:ascii="Arial" w:hAnsi="Arial" w:cs="Arial"/>
            <w:sz w:val="24"/>
            <w:szCs w:val="24"/>
          </w:rPr>
          <w:t>Порядок</w:t>
        </w:r>
      </w:hyperlink>
      <w:r w:rsidRPr="00273CD2">
        <w:rPr>
          <w:rFonts w:ascii="Arial" w:hAnsi="Arial" w:cs="Arial"/>
          <w:sz w:val="24"/>
          <w:szCs w:val="24"/>
        </w:rPr>
        <w:t xml:space="preserve"> организации и осуществления контроля за распоряжением, сохранностью и использованием по назначению муниципального имущества Калачевского муниципального района Волгоградской области, находящегося в распоряжении  Калачевского муниципального района  Волгоградской области, закрепленного за муниципальными унитарными предприятиями Калачевского муниципального района Волгоградской области, муниципальными учреждениями Калачевского муниципального района   Волгоградской области, а также переданного на основании заключенных договоров в установленном порядке иным юридическим лицам, индивидуальным предпринимателям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и физическим лицам</w:t>
      </w:r>
      <w:r w:rsidR="00D35C66" w:rsidRPr="00273CD2">
        <w:rPr>
          <w:rFonts w:ascii="Arial" w:hAnsi="Arial" w:cs="Arial"/>
          <w:sz w:val="24"/>
          <w:szCs w:val="24"/>
        </w:rPr>
        <w:t xml:space="preserve"> согласно приложению к настоящему пост</w:t>
      </w:r>
      <w:r w:rsidR="002E7732" w:rsidRPr="00273CD2">
        <w:rPr>
          <w:rFonts w:ascii="Arial" w:hAnsi="Arial" w:cs="Arial"/>
          <w:sz w:val="24"/>
          <w:szCs w:val="24"/>
        </w:rPr>
        <w:t>а</w:t>
      </w:r>
      <w:r w:rsidR="00D35C66" w:rsidRPr="00273CD2">
        <w:rPr>
          <w:rFonts w:ascii="Arial" w:hAnsi="Arial" w:cs="Arial"/>
          <w:sz w:val="24"/>
          <w:szCs w:val="24"/>
        </w:rPr>
        <w:t>новлению</w:t>
      </w:r>
      <w:r w:rsidRPr="00273CD2">
        <w:rPr>
          <w:rFonts w:ascii="Arial" w:hAnsi="Arial" w:cs="Arial"/>
          <w:sz w:val="24"/>
          <w:szCs w:val="24"/>
        </w:rPr>
        <w:t>.</w:t>
      </w:r>
    </w:p>
    <w:p w:rsidR="00CF3864" w:rsidRPr="00273CD2" w:rsidRDefault="00CF3864" w:rsidP="00273CD2">
      <w:pPr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</w:t>
      </w:r>
      <w:r w:rsidR="007A3158" w:rsidRPr="00273CD2">
        <w:rPr>
          <w:rFonts w:ascii="Arial" w:hAnsi="Arial" w:cs="Arial"/>
          <w:sz w:val="24"/>
          <w:szCs w:val="24"/>
        </w:rPr>
        <w:t xml:space="preserve"> </w:t>
      </w:r>
      <w:r w:rsidRPr="00273CD2">
        <w:rPr>
          <w:rFonts w:ascii="Arial" w:hAnsi="Arial" w:cs="Arial"/>
          <w:sz w:val="24"/>
          <w:szCs w:val="24"/>
        </w:rPr>
        <w:t xml:space="preserve">2. </w:t>
      </w:r>
      <w:r w:rsidR="007A3158" w:rsidRPr="00273CD2">
        <w:rPr>
          <w:rFonts w:ascii="Arial" w:hAnsi="Arial" w:cs="Arial"/>
          <w:sz w:val="24"/>
          <w:szCs w:val="24"/>
        </w:rPr>
        <w:t xml:space="preserve">  </w:t>
      </w:r>
      <w:r w:rsidRPr="00273CD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65235E" w:rsidRPr="00273CD2" w:rsidRDefault="00CF3864" w:rsidP="00273CD2">
      <w:pPr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</w:t>
      </w:r>
      <w:r w:rsidR="007A3158" w:rsidRPr="00273CD2">
        <w:rPr>
          <w:rFonts w:ascii="Arial" w:hAnsi="Arial" w:cs="Arial"/>
          <w:sz w:val="24"/>
          <w:szCs w:val="24"/>
        </w:rPr>
        <w:t xml:space="preserve"> </w:t>
      </w:r>
      <w:r w:rsidRPr="00273CD2">
        <w:rPr>
          <w:rFonts w:ascii="Arial" w:hAnsi="Arial" w:cs="Arial"/>
          <w:sz w:val="24"/>
          <w:szCs w:val="24"/>
        </w:rPr>
        <w:t xml:space="preserve"> </w:t>
      </w:r>
      <w:r w:rsidR="007A3158" w:rsidRPr="00273CD2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возложить на первого заместителя Главы Калачевского </w:t>
      </w:r>
      <w:r w:rsidR="006212BA" w:rsidRPr="00273CD2">
        <w:rPr>
          <w:rFonts w:ascii="Arial" w:hAnsi="Arial" w:cs="Arial"/>
          <w:sz w:val="24"/>
          <w:szCs w:val="24"/>
        </w:rPr>
        <w:t>муниципального района Земскову Наталью Петровну.</w:t>
      </w:r>
    </w:p>
    <w:p w:rsidR="001C005F" w:rsidRPr="00273CD2" w:rsidRDefault="001C005F" w:rsidP="00273CD2">
      <w:pPr>
        <w:pStyle w:val="3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pStyle w:val="30"/>
        <w:jc w:val="both"/>
        <w:rPr>
          <w:rFonts w:ascii="Arial" w:hAnsi="Arial" w:cs="Arial"/>
          <w:sz w:val="24"/>
          <w:szCs w:val="24"/>
        </w:rPr>
      </w:pPr>
    </w:p>
    <w:p w:rsidR="009A1866" w:rsidRPr="00273CD2" w:rsidRDefault="009A1866" w:rsidP="00273CD2">
      <w:pPr>
        <w:rPr>
          <w:rFonts w:ascii="Arial" w:hAnsi="Arial" w:cs="Arial"/>
          <w:b/>
          <w:bCs/>
          <w:sz w:val="24"/>
          <w:szCs w:val="24"/>
        </w:rPr>
      </w:pPr>
      <w:r w:rsidRPr="00273CD2">
        <w:rPr>
          <w:rFonts w:ascii="Arial" w:hAnsi="Arial" w:cs="Arial"/>
          <w:b/>
          <w:bCs/>
          <w:sz w:val="24"/>
          <w:szCs w:val="24"/>
        </w:rPr>
        <w:t>Г</w:t>
      </w:r>
      <w:r w:rsidR="007F7158" w:rsidRPr="00273CD2">
        <w:rPr>
          <w:rFonts w:ascii="Arial" w:hAnsi="Arial" w:cs="Arial"/>
          <w:b/>
          <w:bCs/>
          <w:sz w:val="24"/>
          <w:szCs w:val="24"/>
        </w:rPr>
        <w:t>лав</w:t>
      </w:r>
      <w:r w:rsidRPr="00273CD2">
        <w:rPr>
          <w:rFonts w:ascii="Arial" w:hAnsi="Arial" w:cs="Arial"/>
          <w:b/>
          <w:bCs/>
          <w:sz w:val="24"/>
          <w:szCs w:val="24"/>
        </w:rPr>
        <w:t xml:space="preserve">а </w:t>
      </w:r>
      <w:r w:rsidR="00610D64" w:rsidRPr="00273CD2">
        <w:rPr>
          <w:rFonts w:ascii="Arial" w:hAnsi="Arial" w:cs="Arial"/>
          <w:b/>
          <w:bCs/>
          <w:sz w:val="24"/>
          <w:szCs w:val="24"/>
        </w:rPr>
        <w:t xml:space="preserve">Калачевского </w:t>
      </w:r>
    </w:p>
    <w:p w:rsidR="00267B1E" w:rsidRPr="00273CD2" w:rsidRDefault="00610D64" w:rsidP="00273CD2">
      <w:pPr>
        <w:rPr>
          <w:rFonts w:ascii="Arial" w:hAnsi="Arial" w:cs="Arial"/>
          <w:b/>
          <w:bCs/>
          <w:sz w:val="24"/>
          <w:szCs w:val="24"/>
        </w:rPr>
      </w:pPr>
      <w:r w:rsidRPr="00273CD2">
        <w:rPr>
          <w:rFonts w:ascii="Arial" w:hAnsi="Arial" w:cs="Arial"/>
          <w:b/>
          <w:bCs/>
          <w:sz w:val="24"/>
          <w:szCs w:val="24"/>
        </w:rPr>
        <w:t>муниципального рай</w:t>
      </w:r>
      <w:r w:rsidR="00125B16" w:rsidRPr="00273CD2">
        <w:rPr>
          <w:rFonts w:ascii="Arial" w:hAnsi="Arial" w:cs="Arial"/>
          <w:b/>
          <w:bCs/>
          <w:sz w:val="24"/>
          <w:szCs w:val="24"/>
        </w:rPr>
        <w:t xml:space="preserve">она                </w:t>
      </w:r>
      <w:r w:rsidR="00816B22" w:rsidRPr="00273CD2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9A1866" w:rsidRPr="00273CD2">
        <w:rPr>
          <w:rFonts w:ascii="Arial" w:hAnsi="Arial" w:cs="Arial"/>
          <w:b/>
          <w:bCs/>
          <w:sz w:val="24"/>
          <w:szCs w:val="24"/>
        </w:rPr>
        <w:tab/>
      </w:r>
      <w:r w:rsidR="009A1866" w:rsidRPr="00273CD2">
        <w:rPr>
          <w:rFonts w:ascii="Arial" w:hAnsi="Arial" w:cs="Arial"/>
          <w:b/>
          <w:bCs/>
          <w:sz w:val="24"/>
          <w:szCs w:val="24"/>
        </w:rPr>
        <w:tab/>
      </w:r>
      <w:r w:rsidR="009A1866" w:rsidRPr="00273CD2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E77902" w:rsidRPr="00273CD2">
        <w:rPr>
          <w:rFonts w:ascii="Arial" w:hAnsi="Arial" w:cs="Arial"/>
          <w:b/>
          <w:bCs/>
          <w:sz w:val="24"/>
          <w:szCs w:val="24"/>
        </w:rPr>
        <w:t>П.Н. Харитоненко</w:t>
      </w:r>
    </w:p>
    <w:p w:rsidR="00744D59" w:rsidRPr="00273CD2" w:rsidRDefault="00744D59" w:rsidP="00273CD2">
      <w:pPr>
        <w:rPr>
          <w:rFonts w:ascii="Arial" w:hAnsi="Arial" w:cs="Arial"/>
          <w:b/>
          <w:bCs/>
          <w:sz w:val="24"/>
          <w:szCs w:val="24"/>
        </w:rPr>
      </w:pPr>
    </w:p>
    <w:p w:rsidR="00744D59" w:rsidRPr="00273CD2" w:rsidRDefault="00744D59" w:rsidP="00273CD2">
      <w:pPr>
        <w:rPr>
          <w:rFonts w:ascii="Arial" w:hAnsi="Arial" w:cs="Arial"/>
          <w:b/>
          <w:bCs/>
          <w:sz w:val="24"/>
          <w:szCs w:val="24"/>
        </w:rPr>
      </w:pPr>
    </w:p>
    <w:p w:rsidR="00744D59" w:rsidRPr="00273CD2" w:rsidRDefault="00744D59" w:rsidP="00273CD2">
      <w:pPr>
        <w:rPr>
          <w:rFonts w:ascii="Arial" w:hAnsi="Arial" w:cs="Arial"/>
          <w:b/>
          <w:bCs/>
          <w:sz w:val="24"/>
          <w:szCs w:val="24"/>
        </w:rPr>
      </w:pPr>
    </w:p>
    <w:p w:rsidR="00744D59" w:rsidRPr="00273CD2" w:rsidRDefault="00744D59" w:rsidP="00273CD2">
      <w:pPr>
        <w:rPr>
          <w:rFonts w:ascii="Arial" w:hAnsi="Arial" w:cs="Arial"/>
          <w:b/>
          <w:bCs/>
          <w:sz w:val="24"/>
          <w:szCs w:val="24"/>
        </w:rPr>
      </w:pPr>
    </w:p>
    <w:p w:rsidR="00744D59" w:rsidRPr="00273CD2" w:rsidRDefault="00744D59" w:rsidP="00273CD2">
      <w:pPr>
        <w:rPr>
          <w:rFonts w:ascii="Arial" w:hAnsi="Arial" w:cs="Arial"/>
          <w:b/>
          <w:bCs/>
          <w:sz w:val="24"/>
          <w:szCs w:val="24"/>
        </w:rPr>
      </w:pPr>
    </w:p>
    <w:p w:rsidR="00DF0860" w:rsidRPr="00273CD2" w:rsidRDefault="00DF0860" w:rsidP="00273CD2">
      <w:pPr>
        <w:rPr>
          <w:rFonts w:ascii="Arial" w:hAnsi="Arial" w:cs="Arial"/>
          <w:b/>
          <w:bCs/>
          <w:sz w:val="24"/>
          <w:szCs w:val="24"/>
        </w:rPr>
      </w:pPr>
    </w:p>
    <w:p w:rsidR="001C005F" w:rsidRPr="00273CD2" w:rsidRDefault="00DD0B85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Приложение</w:t>
      </w:r>
    </w:p>
    <w:p w:rsidR="001C005F" w:rsidRPr="00273CD2" w:rsidRDefault="00DD0B85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к </w:t>
      </w:r>
      <w:r w:rsidR="00C350A6" w:rsidRPr="00273CD2">
        <w:rPr>
          <w:rFonts w:ascii="Arial" w:hAnsi="Arial" w:cs="Arial"/>
          <w:sz w:val="24"/>
          <w:szCs w:val="24"/>
        </w:rPr>
        <w:t>П</w:t>
      </w:r>
      <w:r w:rsidRPr="00273CD2">
        <w:rPr>
          <w:rFonts w:ascii="Arial" w:hAnsi="Arial" w:cs="Arial"/>
          <w:sz w:val="24"/>
          <w:szCs w:val="24"/>
        </w:rPr>
        <w:t>остановлению</w:t>
      </w:r>
      <w:r w:rsidR="001C005F" w:rsidRPr="00273CD2">
        <w:rPr>
          <w:rFonts w:ascii="Arial" w:hAnsi="Arial" w:cs="Arial"/>
          <w:sz w:val="24"/>
          <w:szCs w:val="24"/>
        </w:rPr>
        <w:t xml:space="preserve"> </w:t>
      </w:r>
    </w:p>
    <w:p w:rsidR="001C005F" w:rsidRPr="00273CD2" w:rsidRDefault="00F35E01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администрации</w:t>
      </w:r>
      <w:r w:rsidR="001C005F" w:rsidRPr="00273CD2">
        <w:rPr>
          <w:rFonts w:ascii="Arial" w:hAnsi="Arial" w:cs="Arial"/>
          <w:sz w:val="24"/>
          <w:szCs w:val="24"/>
        </w:rPr>
        <w:t xml:space="preserve"> Калачевского</w:t>
      </w:r>
    </w:p>
    <w:p w:rsidR="001C005F" w:rsidRPr="00273CD2" w:rsidRDefault="001C005F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муниципального района</w:t>
      </w:r>
    </w:p>
    <w:p w:rsidR="001C005F" w:rsidRPr="00273CD2" w:rsidRDefault="001C005F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1C005F" w:rsidRPr="00273CD2" w:rsidRDefault="001C005F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от </w:t>
      </w:r>
      <w:r w:rsidR="005E7D38" w:rsidRPr="00273CD2">
        <w:rPr>
          <w:rFonts w:ascii="Arial" w:hAnsi="Arial" w:cs="Arial"/>
          <w:sz w:val="24"/>
          <w:szCs w:val="24"/>
        </w:rPr>
        <w:t>01.11.2019 № 1077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5FDD" w:rsidRPr="00273CD2" w:rsidRDefault="007A5FDD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5FDD" w:rsidRPr="00273CD2" w:rsidRDefault="007A5FDD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5FDD" w:rsidRPr="00273CD2" w:rsidRDefault="007A5FDD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371ED6" w:rsidP="00273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43"/>
      <w:bookmarkEnd w:id="1"/>
      <w:r w:rsidRPr="00273CD2">
        <w:rPr>
          <w:rFonts w:ascii="Arial" w:hAnsi="Arial" w:cs="Arial"/>
          <w:b/>
          <w:bCs/>
          <w:sz w:val="24"/>
          <w:szCs w:val="24"/>
        </w:rPr>
        <w:t>Порядок</w:t>
      </w:r>
    </w:p>
    <w:p w:rsidR="00371ED6" w:rsidRPr="00273CD2" w:rsidRDefault="00371ED6" w:rsidP="00273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73CD2">
        <w:rPr>
          <w:rFonts w:ascii="Arial" w:hAnsi="Arial" w:cs="Arial"/>
          <w:b/>
          <w:sz w:val="24"/>
          <w:szCs w:val="24"/>
        </w:rPr>
        <w:t>организации и осуществления контроля за распоряжением, сохранностью и использованием по назначению муниципального имущества Калачевского муниципального района Волгоградской области, находящегося в распоряжении Калачевского муниципального района Волгоградской области, закрепленного за муниципальными унитарными предприятиями Калачевского муниципального района Волгоградской области, муниципальными учреждениями Калачевского муниципального района Волгоградской области, а также переданного на основании заключенных договоров в установленном порядке иным юридическим лицам, индивидуальным предпринимателям и физическим</w:t>
      </w:r>
      <w:proofErr w:type="gramEnd"/>
      <w:r w:rsidRPr="00273CD2">
        <w:rPr>
          <w:rFonts w:ascii="Arial" w:hAnsi="Arial" w:cs="Arial"/>
          <w:b/>
          <w:sz w:val="24"/>
          <w:szCs w:val="24"/>
        </w:rPr>
        <w:t xml:space="preserve"> лицам</w:t>
      </w:r>
    </w:p>
    <w:p w:rsidR="001C005F" w:rsidRPr="00273CD2" w:rsidRDefault="001C005F" w:rsidP="00273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04AA0" w:rsidRPr="00273CD2" w:rsidRDefault="00B04AA0" w:rsidP="00273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1. Общие положения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1.1. Настоящий Порядок устанавливает единые требования, определяет цели, задачи, порядок организации и осуществления </w:t>
      </w:r>
      <w:proofErr w:type="gramStart"/>
      <w:r w:rsidRPr="00273CD2">
        <w:rPr>
          <w:rFonts w:ascii="Arial" w:hAnsi="Arial" w:cs="Arial"/>
          <w:sz w:val="24"/>
          <w:szCs w:val="24"/>
        </w:rPr>
        <w:t>контроля за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распоряжением, сохранностью и использованием по назначению имущества, находящегося в собственности Калачевского муниципального района (далее - муниципальное имущество), кроме средств бюджета, внебюджетных фондов, земли и других природных ресурсов Калачевского муниципального района.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73CD2">
        <w:rPr>
          <w:rFonts w:ascii="Arial" w:hAnsi="Arial" w:cs="Arial"/>
          <w:sz w:val="24"/>
          <w:szCs w:val="24"/>
        </w:rPr>
        <w:t xml:space="preserve">Настоящий Порядок не распространяется на осуществление финансового контроля в соответствии с бюджетным законодательством Российской Федерации и государственного контроля (надзора) в соответствии с Федеральным </w:t>
      </w:r>
      <w:hyperlink r:id="rId11" w:history="1">
        <w:r w:rsidRPr="00273CD2">
          <w:rPr>
            <w:rFonts w:ascii="Arial" w:hAnsi="Arial" w:cs="Arial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принимаемыми в соответствии с ним административными регламентами осуществления государственного контроля (надзора).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1.2. Понятия, используемые в настоящем Порядке: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1.2.1. Правообладатель – администрация Калачевского муниципального района, муниципальные учреждения, муниципальные предприятия или иные юридические лица, индивидуальные предприниматели и физические лица, которым муниципальное имущество передано на соответствующем вещном праве.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1.2.2. Предмет контроля - объекты недвижимости, транспортные средства, особо ценное движимое имущество, иное движимое имущество стоимостью более двухсот тысяч рублей.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lastRenderedPageBreak/>
        <w:t xml:space="preserve">1.2.3. Эффективное использование муниципального имущества - использование по назначению муниципального имущества, зарегистрированного в установленном действующим законодательством порядке, учтенного на соответствующем счете бухгалтерского учета правообладателя, достоверные сведения о котором внесены в </w:t>
      </w:r>
      <w:r w:rsidRPr="00273CD2">
        <w:rPr>
          <w:rFonts w:ascii="Arial" w:hAnsi="Arial" w:cs="Arial"/>
          <w:color w:val="000000"/>
          <w:sz w:val="24"/>
          <w:szCs w:val="24"/>
        </w:rPr>
        <w:t>Реестр объектов муниципальной собственности Калачевского муниципального района Волгоградской области.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1.3. Цели и задачи осуществления контроля: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1.3.1. Установление фактического наличия муниципального имущества, закрепленного за правообладателями или переданного им на законных основаниях во временное владение, пользование и распоряжение.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1.3.2. Повышение эффективности использования муниципального имущества.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1.3.3. Выявление неиспользуемого или используемого не по назначению муниципального имущества.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1.3.4. Выявление нарушений действующего законодательства Российской Федерации и Волгоградской области, регламентирующего вопросы использования, распоряжения и сохранности муниципального имущества (далее - действующее законодательство).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1.3.5. Выявление различий (отклонений) между сведениями, содержащимися в представленных правообладателем документах, и фактическим состоянием муниципального имущества.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1.3.6. Уточнение сведений, содержащихся в Реестре объектов муниципальной собственности Калачевского муниципального района Волгоградской области, в целях приведения в соответствие в связи с изменением характеристик (параметров) предмета контроля.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273CD2">
        <w:rPr>
          <w:rFonts w:ascii="Arial" w:hAnsi="Arial" w:cs="Arial"/>
          <w:sz w:val="24"/>
          <w:szCs w:val="24"/>
        </w:rPr>
        <w:t>Контроль  за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распоряжением, сохранностью и использованием по назначению осуществляется также в отношении муниципального имущества, закрепленного за правообладателями и находящегося в залоге или обремененного другим способом.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2. Методы и формы осуществления контроля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2.1. Контроль осуществляется в форме проверок и обследований.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По форме проведения проверки могут быть документальными и выездными. Характер проверок может быть плановый и внеплановый.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Метод проверки может быть сплошным и выборочным.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2.2. Документальная проверка проводится на основании данных, предоставляемых правообладателем, осуществляющим функции и полномочия учредителя правообладателя, на соответствие нормативным правовым актам Российской Федерации, Волгоградской области, Калачевского района, а также данным, содержащимся в Реестре объектов муниципальной собственности Калачевского муниципального района Волгоградской области.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2.3. Выездная проверка проводится по месту нахождения муниципального имущества с целью установления фактического наличия, правомерности </w:t>
      </w:r>
      <w:r w:rsidRPr="00273CD2">
        <w:rPr>
          <w:rFonts w:ascii="Arial" w:hAnsi="Arial" w:cs="Arial"/>
          <w:sz w:val="24"/>
          <w:szCs w:val="24"/>
        </w:rPr>
        <w:lastRenderedPageBreak/>
        <w:t>распоряжения, сохранности и использования по назначению муниципального имущества.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 ходе выездной проверки устанавливаются: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а) фактическое наличие муниципального имущества;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б) использование по назначению, сохранность и правомерность распоряжения муниципальным имуществом;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в) наличие правоустанавливающих документов на муниципальное имущество и их соответствие фактическому состоянию муниципального имущества;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г) наличие неиспользуемого муниципального имущества, используемого не по назначению либо в нарушение действующего законодательства;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д) соответствие сведений, внесенных в Реестр объектов муниципальной собственности Калачевского муниципального района Волгоградской области, фактическим данным предмета контроля.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2.4. Документальная проверка проводится на основании данных бухгалтерского учета и отчетности и иных документов, предоставляемых правообладателем, на их соответствие данным, внесенным в Реестр объектов муниципальной собственности Калачевского муниципального района  Волгоградской области.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Документальная проверка проводится непосредственно в отделе по управлению муниципальным имуществом и земельными ресурсами администрации Калачевского муниципального района Волгоградской области. Для проведения документальной проверки не требуется издание распоряжения администрации Калачевского муниципального района Волгоградской области.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2.5. Обследование муниципального имущества проводится по месту его нахождения с целью подтверждения или опровержения фактов, изложенных в обращениях граждан и юридических лиц, указывающих на нарушения действующего законодательства, а также для изучения отдельных вопросов распоряжения и использования муниципального имущества.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2.6. К формам </w:t>
      </w:r>
      <w:proofErr w:type="gramStart"/>
      <w:r w:rsidRPr="00273CD2">
        <w:rPr>
          <w:rFonts w:ascii="Arial" w:hAnsi="Arial" w:cs="Arial"/>
          <w:sz w:val="24"/>
          <w:szCs w:val="24"/>
        </w:rPr>
        <w:t>контроля  за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распоряжением, сохранностью и использованием по назначению муниципального имущества, закрепленного за правообладателями, относится текущий и последующий контроль.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2.6.1. Текущий контроль представляет собой сравнительный анализ данных Реестра объектов муниципальной собственности Калачевского муниципального района Волгоградской области, данных бухгалтерского учета и отчетности правообладателя с фактическим наличием, установленным в ходе выездной проверки или обследования, а также контроль использования по назначению, распоряжения и сохранности муниципального имущества.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2.6.2. Последующий контроль – </w:t>
      </w:r>
      <w:proofErr w:type="gramStart"/>
      <w:r w:rsidRPr="00273CD2">
        <w:rPr>
          <w:rFonts w:ascii="Arial" w:hAnsi="Arial" w:cs="Arial"/>
          <w:sz w:val="24"/>
          <w:szCs w:val="24"/>
        </w:rPr>
        <w:t>контроль  за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устранением нарушений действующего законодательства, выявленных в ходе проведения проверочных мероприятий.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3. Основания и периодичность осуществления контроля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lastRenderedPageBreak/>
        <w:t>3.1. Плановый контроль осуществляется на основании плана выездных проверок, который утверждается распоряжением администрации Калачевского муниципального района Волгоградской области не позднее 31 декабря года, предшествующего году проведения проверок.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3.1.1. При формировании плана выездных проверок учитываются предложения Калачевской районной Думы Волгоградской области, поручения Главы Калачевского муниципального района Волгоградской области.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3.1.2. При разработке плана выездных проверок учитывается, что периодичность проведения плановых контрольных мероприятий в отношении каждого правообладателя муниципального имущества не должна превышать более одного раза в три года.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3.1.3. План выездных проверок подлежит размещению в информационно-телекоммуникационной сети "Интернет" на официальном сайте администрации Калачевского муниципального района Волгоградской области в срок не более пяти рабочих дней </w:t>
      </w:r>
      <w:proofErr w:type="gramStart"/>
      <w:r w:rsidRPr="00273CD2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Pr="00273CD2">
        <w:rPr>
          <w:rFonts w:ascii="Arial" w:hAnsi="Arial" w:cs="Arial"/>
          <w:sz w:val="24"/>
          <w:szCs w:val="24"/>
        </w:rPr>
        <w:t>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3.1.4. Срок проведения плановой выездной проверки не может превышать двадцать рабочих дней.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3.2. Внеплановый контроль может проводиться в виде выездной внеплановой проверки, внепланового обследования, внеплановой документальной проверки на основании: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а) информации о предполагаемых или выявленных нарушениях действующего законодательства, полученной от граждан, органов государственной власти, органов местного самоуправления, органов прокуратуры, правоохранительных органов;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б) поручения Главы Калачевского муниципального района Волгоградской области.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в) сведений о нарушениях действующего законодательства, размещенных в средствах массовой информации, связанных с предметом контроля;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273CD2">
        <w:rPr>
          <w:rFonts w:ascii="Arial" w:hAnsi="Arial" w:cs="Arial"/>
          <w:sz w:val="24"/>
          <w:szCs w:val="24"/>
        </w:rPr>
        <w:t>непредоставления</w:t>
      </w:r>
      <w:proofErr w:type="spellEnd"/>
      <w:r w:rsidRPr="00273CD2">
        <w:rPr>
          <w:rFonts w:ascii="Arial" w:hAnsi="Arial" w:cs="Arial"/>
          <w:sz w:val="24"/>
          <w:szCs w:val="24"/>
        </w:rPr>
        <w:t xml:space="preserve"> информации либо предоставления недостоверной информации об устранении нарушений действующего законодательства по ранее проведенным проверкам;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д) при проведении реорганизации правообладателя, за которым закреплено муниципальное имущество;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е) обнаружения нарушений действующего законодательства в представленных правообладателем муниципального имущества документах;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ж) в случае стихийных бедствий, пожара, аварий и других чрезвычайных ситуаций, повлекших нанесение ущерба муниципальному имуществу.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4. Осуществление контроля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4.1. При осуществлении контроля в форме документальной проверки отдел по управлению муниципальным имуществом и земельными ресурсами администрации Калачевского муниципального района Волгоградской области: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а) проводит сверку данных о муниципальном имуществе, содержащихся в представленных правообладателем документах, со сведениями об этом </w:t>
      </w:r>
      <w:r w:rsidRPr="00273CD2">
        <w:rPr>
          <w:rFonts w:ascii="Arial" w:hAnsi="Arial" w:cs="Arial"/>
          <w:sz w:val="24"/>
          <w:szCs w:val="24"/>
        </w:rPr>
        <w:lastRenderedPageBreak/>
        <w:t>имуществе, содержащимися в Реестре объектов муниципальной собственности Калачевского муниципального района Волгоградской области, на их соответствие друг другу, а также на соответствие действующему законодательству;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б) при необходимости запрашивает у правообладателя дополнительные сведения о предмете контроля;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в) при выявлении в ходе анализа представленных документов нарушений действующего законодательства, неточностей или искажений сведений, содержащихся в документах, приглашает руководителя правообладателя муниципального имущества в отдел по управлению муниципальным имуществом и земельными ресурсами администрации Калачевского муниципального района Волгоградской области для уточнения информации, дачи письменных объяснений и </w:t>
      </w:r>
      <w:proofErr w:type="gramStart"/>
      <w:r w:rsidRPr="00273CD2">
        <w:rPr>
          <w:rFonts w:ascii="Arial" w:hAnsi="Arial" w:cs="Arial"/>
          <w:sz w:val="24"/>
          <w:szCs w:val="24"/>
        </w:rPr>
        <w:t>принятия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необходимых мер, направленных на устранение выявленных нарушений действующего законодательства, неточностей или искажений сведений, содержащихся в документах;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г) в течение 30 рабочих дней со дня окончания проверки составляет </w:t>
      </w:r>
      <w:hyperlink w:anchor="Par199" w:history="1">
        <w:r w:rsidRPr="00273CD2">
          <w:rPr>
            <w:rFonts w:ascii="Arial" w:hAnsi="Arial" w:cs="Arial"/>
            <w:sz w:val="24"/>
            <w:szCs w:val="24"/>
          </w:rPr>
          <w:t>акт</w:t>
        </w:r>
      </w:hyperlink>
      <w:r w:rsidRPr="00273CD2">
        <w:rPr>
          <w:rFonts w:ascii="Arial" w:hAnsi="Arial" w:cs="Arial"/>
          <w:sz w:val="24"/>
          <w:szCs w:val="24"/>
        </w:rPr>
        <w:t xml:space="preserve"> проверки в двух экземплярах по форме согласно приложению 1 к настоящему Постановлению;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д)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 случае отказа руководителя, главного бухгалтера правообладателя подписать акт проверки, исполнительным лицом, проводившим проверку, делается соответствующая запись в акте проверки;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е) при наличии оснований, установленных </w:t>
      </w:r>
      <w:hyperlink r:id="rId12" w:history="1">
        <w:r w:rsidRPr="00273CD2">
          <w:rPr>
            <w:rFonts w:ascii="Arial" w:hAnsi="Arial" w:cs="Arial"/>
            <w:sz w:val="24"/>
            <w:szCs w:val="24"/>
          </w:rPr>
          <w:t>Кодексом</w:t>
        </w:r>
      </w:hyperlink>
      <w:r w:rsidRPr="00273CD2">
        <w:rPr>
          <w:rFonts w:ascii="Arial" w:hAnsi="Arial" w:cs="Arial"/>
          <w:sz w:val="24"/>
          <w:szCs w:val="24"/>
        </w:rPr>
        <w:t xml:space="preserve"> Волгоградской области об административных правонарушениях, составляет протокол об административном правонарушении на должностное лицо правообладателя муниципального имущества и направляет его на </w:t>
      </w:r>
      <w:r w:rsidRPr="00273CD2">
        <w:rPr>
          <w:rFonts w:ascii="Arial" w:hAnsi="Arial" w:cs="Arial"/>
          <w:color w:val="000000"/>
          <w:sz w:val="24"/>
          <w:szCs w:val="24"/>
        </w:rPr>
        <w:t>рассмотрение в территориальную  административную комиссию Калачевского муниципального района Волгоградской области.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4.2. При осуществлении контроля в форме выездной проверки уполномоченные на проведение такой проверки работники отдела по управлению муниципальным имуществом и земельными ресурсами администрации Калачевского муниципального района Волгоградской области</w:t>
      </w:r>
      <w:proofErr w:type="gramStart"/>
      <w:r w:rsidRPr="00273CD2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а) проверяют фактическое наличие, состояние и фактическое использование предмета контроля путем его осмотра;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б) в случае использования муниципального имущества третьими лицами устанавливают законность такого использования, производят обмер используемых помещений;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в) 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предмета контроля;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г) выявляют неучтенное муниципальное имущество;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3CD2">
        <w:rPr>
          <w:rFonts w:ascii="Arial" w:hAnsi="Arial" w:cs="Arial"/>
          <w:color w:val="000000"/>
          <w:sz w:val="24"/>
          <w:szCs w:val="24"/>
        </w:rPr>
        <w:lastRenderedPageBreak/>
        <w:t>д)</w:t>
      </w:r>
      <w:r w:rsidRPr="00273C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3CD2">
        <w:rPr>
          <w:rFonts w:ascii="Arial" w:hAnsi="Arial" w:cs="Arial"/>
          <w:color w:val="000000"/>
          <w:sz w:val="24"/>
          <w:szCs w:val="24"/>
        </w:rPr>
        <w:t>анализируют представленные правообладателем муниципального имущества документы на соответствие сведений, содержащихся в Реестре объектов муниципальной собственности Калачевского муниципального района Волгоградской области, фактическому состоянию предмета контроля.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3CD2">
        <w:rPr>
          <w:rFonts w:ascii="Arial" w:hAnsi="Arial" w:cs="Arial"/>
          <w:color w:val="000000"/>
          <w:sz w:val="24"/>
          <w:szCs w:val="24"/>
        </w:rPr>
        <w:t>4.2.1. По окончании выездной проверки отдел по управлению муниципальным имуществом и земельными ресурсами администрации Калачевского муниципального района Волгоградской области: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73CD2">
        <w:rPr>
          <w:rFonts w:ascii="Arial" w:hAnsi="Arial" w:cs="Arial"/>
          <w:sz w:val="24"/>
          <w:szCs w:val="24"/>
        </w:rPr>
        <w:t xml:space="preserve">а) в течение 30 рабочих дней со дня окончания проверки составляет </w:t>
      </w:r>
      <w:hyperlink w:anchor="Par270" w:history="1">
        <w:r w:rsidRPr="00273CD2">
          <w:rPr>
            <w:rFonts w:ascii="Arial" w:hAnsi="Arial" w:cs="Arial"/>
            <w:sz w:val="24"/>
            <w:szCs w:val="24"/>
          </w:rPr>
          <w:t>акт</w:t>
        </w:r>
      </w:hyperlink>
      <w:r w:rsidRPr="00273CD2">
        <w:rPr>
          <w:rFonts w:ascii="Arial" w:hAnsi="Arial" w:cs="Arial"/>
          <w:sz w:val="24"/>
          <w:szCs w:val="24"/>
        </w:rPr>
        <w:t xml:space="preserve"> проверки в двух экземплярах по форме согласно приложению 2 к настоящему Порядку;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б)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 случае отказа руководителя, главного бухгалтера правообладателя подписать акт проверки делается соответствующая запись в акте проверки;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в) при наличии оснований, установленных </w:t>
      </w:r>
      <w:hyperlink r:id="rId13" w:history="1">
        <w:r w:rsidRPr="00273CD2">
          <w:rPr>
            <w:rFonts w:ascii="Arial" w:hAnsi="Arial" w:cs="Arial"/>
            <w:sz w:val="24"/>
            <w:szCs w:val="24"/>
          </w:rPr>
          <w:t>Кодексом</w:t>
        </w:r>
      </w:hyperlink>
      <w:r w:rsidRPr="00273CD2">
        <w:rPr>
          <w:rFonts w:ascii="Arial" w:hAnsi="Arial" w:cs="Arial"/>
          <w:sz w:val="24"/>
          <w:szCs w:val="24"/>
        </w:rPr>
        <w:t xml:space="preserve"> Волгоградской области об административных правонарушениях,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территориальную административную комиссию Калачевского муниципального района Волгоградской области.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4.3. Акт проверки, содержащий сведения о выявленных нарушениях действующего законодательства, используется </w:t>
      </w:r>
      <w:r w:rsidRPr="00273CD2">
        <w:rPr>
          <w:rFonts w:ascii="Arial" w:hAnsi="Arial" w:cs="Arial"/>
          <w:color w:val="000000"/>
          <w:sz w:val="24"/>
          <w:szCs w:val="24"/>
        </w:rPr>
        <w:t>отделом по управлению муниципальным имуществом и земельными ресурсами администрации Калачевского муниципального района Волгоградской области: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для осуществления последующего </w:t>
      </w:r>
      <w:proofErr w:type="gramStart"/>
      <w:r w:rsidRPr="00273CD2">
        <w:rPr>
          <w:rFonts w:ascii="Arial" w:hAnsi="Arial" w:cs="Arial"/>
          <w:sz w:val="24"/>
          <w:szCs w:val="24"/>
        </w:rPr>
        <w:t>контроля за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исполнением плана мероприятий по устранению выявленных нарушений.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Копия акта проверки, содержащего сведения о выявленных нарушениях действующего законодательства и подписанного должностными лицами правообладателя, в течение 10 рабочих дней со дня его получения направляется должностным лицом, проводившим указанную проверку: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- в прокуратуру Волгоградской области для принятия мер прокурорского реагирования;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4.4. Информация о результатах проверок, проведенных</w:t>
      </w:r>
      <w:r w:rsidRPr="00273CD2">
        <w:rPr>
          <w:rFonts w:ascii="Arial" w:hAnsi="Arial" w:cs="Arial"/>
          <w:color w:val="000000"/>
          <w:sz w:val="24"/>
          <w:szCs w:val="24"/>
        </w:rPr>
        <w:t xml:space="preserve"> отделом по управлению муниципальным имуществом и земельными ресурсами администрации Калачевского муниципального района Волгоградской области</w:t>
      </w:r>
      <w:r w:rsidRPr="00273CD2">
        <w:rPr>
          <w:rFonts w:ascii="Arial" w:hAnsi="Arial" w:cs="Arial"/>
          <w:sz w:val="24"/>
          <w:szCs w:val="24"/>
        </w:rPr>
        <w:t>, размещается должностным лицом, проводившим указанную проверку, в информационно-телекоммуникационной сети "Интернет" на официальном сайте администрации Калачевского муниципальной района Волгоградской области в течение пяти рабочих дней со дня составления акта проверки.</w:t>
      </w:r>
    </w:p>
    <w:p w:rsidR="001C005F" w:rsidRPr="00273CD2" w:rsidRDefault="00273CD2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1C005F" w:rsidRPr="00273CD2">
          <w:rPr>
            <w:rFonts w:ascii="Arial" w:hAnsi="Arial" w:cs="Arial"/>
            <w:sz w:val="24"/>
            <w:szCs w:val="24"/>
          </w:rPr>
          <w:t>4.5</w:t>
        </w:r>
      </w:hyperlink>
      <w:r w:rsidR="001C005F" w:rsidRPr="00273CD2">
        <w:rPr>
          <w:rFonts w:ascii="Arial" w:hAnsi="Arial" w:cs="Arial"/>
          <w:sz w:val="24"/>
          <w:szCs w:val="24"/>
        </w:rPr>
        <w:t>. Обследование предмета контроля осуществляется в присутствии руководителя правообладателя муниципального имущества либо иного должностного лица, уполномоченного на представление интересов правообладателя.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lastRenderedPageBreak/>
        <w:t xml:space="preserve">Для проведения обследования не требуется издания распоряжения администрации Калачевского муниципального района Волгоградской области. Результаты обследования оформляются </w:t>
      </w:r>
      <w:hyperlink w:anchor="Par348" w:history="1">
        <w:r w:rsidRPr="00273CD2">
          <w:rPr>
            <w:rFonts w:ascii="Arial" w:hAnsi="Arial" w:cs="Arial"/>
            <w:sz w:val="24"/>
            <w:szCs w:val="24"/>
          </w:rPr>
          <w:t>актом</w:t>
        </w:r>
      </w:hyperlink>
      <w:r w:rsidRPr="00273CD2">
        <w:rPr>
          <w:rFonts w:ascii="Arial" w:hAnsi="Arial" w:cs="Arial"/>
          <w:sz w:val="24"/>
          <w:szCs w:val="24"/>
        </w:rPr>
        <w:t xml:space="preserve"> обследования в двух экземплярах по форме согласно приложению 3 к настоящему Порядку.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Акт обследования в течение пяти рабочих дней после его составления вручается лично уполномоченному должностному лицу правообладателя либо направляется заказным письмом с уведомлением о вручении.</w:t>
      </w:r>
    </w:p>
    <w:p w:rsidR="00E075F5" w:rsidRPr="00273CD2" w:rsidRDefault="00273CD2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15" w:history="1">
        <w:proofErr w:type="gramStart"/>
        <w:r w:rsidR="001C005F" w:rsidRPr="00273CD2">
          <w:rPr>
            <w:rFonts w:ascii="Arial" w:hAnsi="Arial" w:cs="Arial"/>
            <w:sz w:val="24"/>
            <w:szCs w:val="24"/>
          </w:rPr>
          <w:t>4.5.1</w:t>
        </w:r>
      </w:hyperlink>
      <w:r w:rsidR="001C005F" w:rsidRPr="00273CD2">
        <w:rPr>
          <w:rFonts w:ascii="Arial" w:hAnsi="Arial" w:cs="Arial"/>
          <w:sz w:val="24"/>
          <w:szCs w:val="24"/>
        </w:rPr>
        <w:t xml:space="preserve">. В случае выявления нарушений действующего законодательства, при наличии оснований, установленных </w:t>
      </w:r>
      <w:hyperlink r:id="rId16" w:history="1">
        <w:r w:rsidR="001C005F" w:rsidRPr="00273CD2">
          <w:rPr>
            <w:rFonts w:ascii="Arial" w:hAnsi="Arial" w:cs="Arial"/>
            <w:sz w:val="24"/>
            <w:szCs w:val="24"/>
          </w:rPr>
          <w:t>Кодексом</w:t>
        </w:r>
      </w:hyperlink>
      <w:r w:rsidR="001C005F" w:rsidRPr="00273CD2">
        <w:rPr>
          <w:rFonts w:ascii="Arial" w:hAnsi="Arial" w:cs="Arial"/>
          <w:sz w:val="24"/>
          <w:szCs w:val="24"/>
        </w:rPr>
        <w:t xml:space="preserve"> Волгоградской области об административных правонарушениях, уполномоченный работник отдела по управлению муниципальным имуществом и земельными ресурсами администрации Калачевского муниципального района Волгоградской области 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территориальную  административную комиссию Калачевского муниципального района Волгоградской области.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Акт обследования, содержащий сведения о выявленных нарушениях действующего законодательства, используется отделом по управлению муниципальным имуществом и земельными ресурсами администрации Калачевского муниципального района Волгоградской области для осуществления последующего </w:t>
      </w:r>
      <w:proofErr w:type="gramStart"/>
      <w:r w:rsidRPr="00273CD2">
        <w:rPr>
          <w:rFonts w:ascii="Arial" w:hAnsi="Arial" w:cs="Arial"/>
          <w:sz w:val="24"/>
          <w:szCs w:val="24"/>
        </w:rPr>
        <w:t>контроля за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исполнением плана мероприятий по устранению выявленных нарушений.</w:t>
      </w:r>
    </w:p>
    <w:p w:rsidR="00717DF4" w:rsidRPr="00273CD2" w:rsidRDefault="00717DF4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5. Заключительные положения</w:t>
      </w:r>
    </w:p>
    <w:p w:rsidR="00717DF4" w:rsidRPr="00273CD2" w:rsidRDefault="00717DF4" w:rsidP="00273CD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5.1. План мероприятий по устранению выявленных нарушений действующего законодательства (далее именуется - План мероприятий), являющийся неотъемлемой частью акта проверки (обследования), содержащего сведения о сроках исполнения </w:t>
      </w:r>
      <w:proofErr w:type="gramStart"/>
      <w:r w:rsidRPr="00273CD2">
        <w:rPr>
          <w:rFonts w:ascii="Arial" w:hAnsi="Arial" w:cs="Arial"/>
          <w:sz w:val="24"/>
          <w:szCs w:val="24"/>
        </w:rPr>
        <w:t>мероприятий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по устранению выявленных нарушений действующего законодательства, о сроках информирования отдела по управлению муниципальным имуществом и земельными ресурсами администрации Калачевского муниципального района Волгоградской области об устранении нарушений действующего законодательства, подлежит обязательному исполнению правообладателем муниципального имущества.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273CD2">
        <w:rPr>
          <w:rFonts w:ascii="Arial" w:hAnsi="Arial" w:cs="Arial"/>
          <w:sz w:val="24"/>
          <w:szCs w:val="24"/>
        </w:rPr>
        <w:t>Руководитель правообладателя муниципального имущества, получивший акт проверки (обследования), содержащий обязательный для исполнения План мероприятий, обязан обеспечить его исполнение и в установленный срок представить в отдел  по управлению муниципальным имуществом и земельными ресурсами администрации Калачевского муниципального района Волгоградской области информацию о выполнении мероприятий, предусмотренных Планом мероприятий, с приложением заверенных подписями руководителя  и главного бухгалтера подтверждающих документов, в том числе с приложением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фотоматериалов (в случае наличия).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73CD2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273CD2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273CD2">
        <w:rPr>
          <w:rFonts w:ascii="Arial" w:hAnsi="Arial" w:cs="Arial"/>
          <w:sz w:val="24"/>
          <w:szCs w:val="24"/>
        </w:rPr>
        <w:t xml:space="preserve"> или частичного устранения нарушений действующего законодательства, выявленных в ходе проверки (обследования), в установленный Планом мероприятий срок, администрация  Калачевского муниципального района  Волгоградской области, осуществляющая функции и полномочия учредителя правообладателя муниципального имущества, рассматривает вопрос о привлечении руководителя правообладателя </w:t>
      </w:r>
      <w:r w:rsidRPr="00273CD2">
        <w:rPr>
          <w:rFonts w:ascii="Arial" w:hAnsi="Arial" w:cs="Arial"/>
          <w:sz w:val="24"/>
          <w:szCs w:val="24"/>
        </w:rPr>
        <w:lastRenderedPageBreak/>
        <w:t>муниципального имущества к дисциплинарной ответственности в соответствии с действующим законодательством.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5.3. Результаты контрольных мероприятий учитываются отделом по управлению муниципальным имуществом и земельными ресурсами администрации Калачевского муниципального района Волгоградской области при решении вопросов: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а) истребование муниципального имущества из чужого незаконного владения либо правомерное изъятие муниципального имущества при наличии оснований, установленных действующим законодательством;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б)  об уточнении сведений, содержащихся в Реестре объектов муниципальной собственности Калачевского муниципального района Волгоградской области.</w:t>
      </w:r>
    </w:p>
    <w:p w:rsidR="001C005F" w:rsidRPr="00273CD2" w:rsidRDefault="001C005F" w:rsidP="00273CD2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Результаты контрольных мероприятий, проведенных в отношении предмета контроля, также учитываются администрацией Калачевского муниципального района Волгоградской области, осуществляющей функции и полномочия учредителя правообладателя муниципального имущества, при решении вопроса о применении мер дисциплинарной ответственности к руководителю правообладателя муниципального имущества.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5FDD" w:rsidRPr="00273CD2" w:rsidRDefault="007A5FDD" w:rsidP="00273C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5FDD" w:rsidRPr="00273CD2" w:rsidRDefault="007A5FDD" w:rsidP="00273C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5FDD" w:rsidRPr="00273CD2" w:rsidRDefault="007A5FDD" w:rsidP="00273C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E075F5" w:rsidRPr="00273CD2">
        <w:rPr>
          <w:rFonts w:ascii="Arial" w:hAnsi="Arial" w:cs="Arial"/>
          <w:sz w:val="24"/>
          <w:szCs w:val="24"/>
        </w:rPr>
        <w:t xml:space="preserve">       </w:t>
      </w:r>
      <w:r w:rsidR="00C350A6" w:rsidRPr="00273CD2">
        <w:rPr>
          <w:rFonts w:ascii="Arial" w:hAnsi="Arial" w:cs="Arial"/>
          <w:sz w:val="24"/>
          <w:szCs w:val="24"/>
        </w:rPr>
        <w:t>П</w:t>
      </w:r>
      <w:r w:rsidRPr="00273CD2">
        <w:rPr>
          <w:rFonts w:ascii="Arial" w:hAnsi="Arial" w:cs="Arial"/>
          <w:sz w:val="24"/>
          <w:szCs w:val="24"/>
        </w:rPr>
        <w:t xml:space="preserve">риложение № </w:t>
      </w:r>
      <w:r w:rsidR="00E075F5" w:rsidRPr="00273CD2">
        <w:rPr>
          <w:rFonts w:ascii="Arial" w:hAnsi="Arial" w:cs="Arial"/>
          <w:sz w:val="24"/>
          <w:szCs w:val="24"/>
        </w:rPr>
        <w:t>1</w:t>
      </w:r>
    </w:p>
    <w:p w:rsidR="001C005F" w:rsidRPr="00273CD2" w:rsidRDefault="00E075F5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                                                 к Порядку</w:t>
      </w:r>
    </w:p>
    <w:p w:rsidR="001C005F" w:rsidRPr="00273CD2" w:rsidRDefault="00E075F5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организации и осуществления</w:t>
      </w:r>
    </w:p>
    <w:p w:rsidR="00E075F5" w:rsidRPr="00273CD2" w:rsidRDefault="00E075F5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273CD2">
        <w:rPr>
          <w:rFonts w:ascii="Arial" w:hAnsi="Arial" w:cs="Arial"/>
          <w:sz w:val="24"/>
          <w:szCs w:val="24"/>
        </w:rPr>
        <w:t>контроля за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распоряжением,</w:t>
      </w:r>
    </w:p>
    <w:p w:rsidR="00E075F5" w:rsidRPr="00273CD2" w:rsidRDefault="00E075F5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сохранностью и использованием</w:t>
      </w:r>
    </w:p>
    <w:p w:rsidR="00E075F5" w:rsidRPr="00273CD2" w:rsidRDefault="00E075F5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по назначению </w:t>
      </w:r>
      <w:proofErr w:type="gramStart"/>
      <w:r w:rsidRPr="00273CD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075F5" w:rsidRPr="00273CD2" w:rsidRDefault="00E075F5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имущества Калачевского </w:t>
      </w:r>
    </w:p>
    <w:p w:rsidR="00E075F5" w:rsidRPr="00273CD2" w:rsidRDefault="00E075F5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муниципального района</w:t>
      </w:r>
    </w:p>
    <w:p w:rsidR="00E075F5" w:rsidRPr="00273CD2" w:rsidRDefault="00E075F5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Волгоградской области,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273CD2">
        <w:rPr>
          <w:rFonts w:ascii="Arial" w:hAnsi="Arial" w:cs="Arial"/>
          <w:sz w:val="24"/>
          <w:szCs w:val="24"/>
        </w:rPr>
        <w:t>находящегося</w:t>
      </w:r>
      <w:proofErr w:type="gramEnd"/>
      <w:r w:rsidR="003F4C54" w:rsidRPr="00273CD2">
        <w:rPr>
          <w:rFonts w:ascii="Arial" w:hAnsi="Arial" w:cs="Arial"/>
          <w:sz w:val="24"/>
          <w:szCs w:val="24"/>
        </w:rPr>
        <w:t xml:space="preserve"> в</w:t>
      </w:r>
      <w:r w:rsidRPr="00273CD2">
        <w:rPr>
          <w:rFonts w:ascii="Arial" w:hAnsi="Arial" w:cs="Arial"/>
          <w:sz w:val="24"/>
          <w:szCs w:val="24"/>
        </w:rPr>
        <w:t xml:space="preserve"> распоряжении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gramStart"/>
      <w:r w:rsidRPr="00273CD2">
        <w:rPr>
          <w:rFonts w:ascii="Arial" w:hAnsi="Arial" w:cs="Arial"/>
          <w:sz w:val="24"/>
          <w:szCs w:val="24"/>
        </w:rPr>
        <w:t>закрепленного</w:t>
      </w:r>
      <w:proofErr w:type="gramEnd"/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за муниципальными унитарными 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предприятиями Калачевского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муниципального района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Волгоградской области,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муниципальными учреждениями 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Волгоградской области,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lastRenderedPageBreak/>
        <w:t xml:space="preserve">а также </w:t>
      </w:r>
      <w:proofErr w:type="gramStart"/>
      <w:r w:rsidRPr="00273CD2">
        <w:rPr>
          <w:rFonts w:ascii="Arial" w:hAnsi="Arial" w:cs="Arial"/>
          <w:sz w:val="24"/>
          <w:szCs w:val="24"/>
        </w:rPr>
        <w:t>переданного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на основании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заключенных договоров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 установленном порядке иным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юридическим  лицам,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индивидуальным предпринимателям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и физическим лицам.</w:t>
      </w: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2" w:name="Par199"/>
      <w:bookmarkEnd w:id="2"/>
      <w:r w:rsidRPr="00273CD2">
        <w:rPr>
          <w:rFonts w:ascii="Arial" w:hAnsi="Arial" w:cs="Arial"/>
          <w:sz w:val="24"/>
          <w:szCs w:val="24"/>
        </w:rPr>
        <w:t xml:space="preserve">                                                     Акт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                              документальной проверки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муниципального имущества Калачевского муниципального района Волгоградской области, находящегося </w:t>
      </w:r>
      <w:proofErr w:type="gramStart"/>
      <w:r w:rsidRPr="00273CD2">
        <w:rPr>
          <w:rFonts w:ascii="Arial" w:hAnsi="Arial" w:cs="Arial"/>
          <w:sz w:val="24"/>
          <w:szCs w:val="24"/>
        </w:rPr>
        <w:t>в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73CD2">
        <w:rPr>
          <w:rFonts w:ascii="Arial" w:hAnsi="Arial" w:cs="Arial"/>
          <w:sz w:val="24"/>
          <w:szCs w:val="24"/>
        </w:rPr>
        <w:t>(наименование муниципального унитарного предприятия, муниципального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учреждения Калачевского муниципального района Волгоградской области, иного юридического лица, индивидуального предпринимателя, физического лица)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            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Место оформления акта                   Дата составления акта 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1. Общие сведения.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1.1. Общие сведения о проведенной проверке.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Основание проверки: 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Цель проверки: 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Предмет проверки: 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Правообладатель муниципального имущества Калачевского муниципального района Волгоградской области: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                      (наименование)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Характер проверки (плановый или внеплановый): 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Метод проверки: 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Дата начала проверки: 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Дата окончания проверки: 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Исполнительные лица, осуществляющие проверку: 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1.2. Общие  сведения  о  правообладателе   муниципального   имущества Калачевского муниципального района Волгоградской области, в </w:t>
      </w:r>
      <w:proofErr w:type="spellStart"/>
      <w:r w:rsidRPr="00273CD2">
        <w:rPr>
          <w:rFonts w:ascii="Arial" w:hAnsi="Arial" w:cs="Arial"/>
          <w:sz w:val="24"/>
          <w:szCs w:val="24"/>
        </w:rPr>
        <w:t>т.ч</w:t>
      </w:r>
      <w:proofErr w:type="spellEnd"/>
      <w:r w:rsidRPr="00273CD2">
        <w:rPr>
          <w:rFonts w:ascii="Arial" w:hAnsi="Arial" w:cs="Arial"/>
          <w:sz w:val="24"/>
          <w:szCs w:val="24"/>
        </w:rPr>
        <w:t>. организационно-правовые основы деятельности.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Юридический адрес: 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Организационно-правовая форма: 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Учредительные документы: 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Регистрация в территориальных органах ФНС России: 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lastRenderedPageBreak/>
        <w:t>Сведения об учредителе: 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Сведения о руководителе и главном бухгалтере 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Цели и предмет деятельности согласно Уставу: 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2. Сведения о результатах проверки 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3. План    мероприятий     по     устранению   нарушений   </w:t>
      </w:r>
      <w:proofErr w:type="gramStart"/>
      <w:r w:rsidRPr="00273CD2">
        <w:rPr>
          <w:rFonts w:ascii="Arial" w:hAnsi="Arial" w:cs="Arial"/>
          <w:sz w:val="24"/>
          <w:szCs w:val="24"/>
        </w:rPr>
        <w:t>действующего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Подписи руководителя и главного бухгалтера правообладателя 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М.П.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273CD2" w:rsidRDefault="00C350A6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Приложение № 2 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к Порядку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организации и осуществления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273CD2">
        <w:rPr>
          <w:rFonts w:ascii="Arial" w:hAnsi="Arial" w:cs="Arial"/>
          <w:sz w:val="24"/>
          <w:szCs w:val="24"/>
        </w:rPr>
        <w:t>контроля за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распоряжением,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сохранностью и использованием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по назначению </w:t>
      </w:r>
      <w:proofErr w:type="gramStart"/>
      <w:r w:rsidRPr="00273CD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имущества Калачевского 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муниципального района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Волгоградской области,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273CD2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в распоряжении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gramStart"/>
      <w:r w:rsidRPr="00273CD2">
        <w:rPr>
          <w:rFonts w:ascii="Arial" w:hAnsi="Arial" w:cs="Arial"/>
          <w:sz w:val="24"/>
          <w:szCs w:val="24"/>
        </w:rPr>
        <w:t>закрепленного</w:t>
      </w:r>
      <w:proofErr w:type="gramEnd"/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за муниципальными унитарными 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предприятиями Калачевского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муниципального района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Волгоградской области,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муниципальными учреждениями 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Волгоградской области,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а также </w:t>
      </w:r>
      <w:proofErr w:type="gramStart"/>
      <w:r w:rsidRPr="00273CD2">
        <w:rPr>
          <w:rFonts w:ascii="Arial" w:hAnsi="Arial" w:cs="Arial"/>
          <w:sz w:val="24"/>
          <w:szCs w:val="24"/>
        </w:rPr>
        <w:t>переданного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на основании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заключенных договоров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 установленном порядке иным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юридическим  лицам,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индивидуальным предпринимателям</w:t>
      </w:r>
    </w:p>
    <w:p w:rsidR="004045E6" w:rsidRPr="00273CD2" w:rsidRDefault="004045E6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и физическим лицам.</w:t>
      </w:r>
    </w:p>
    <w:p w:rsidR="001C005F" w:rsidRPr="00273CD2" w:rsidRDefault="001C005F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3" w:name="Par270"/>
      <w:bookmarkEnd w:id="3"/>
      <w:r w:rsidRPr="00273CD2">
        <w:rPr>
          <w:rFonts w:ascii="Arial" w:hAnsi="Arial" w:cs="Arial"/>
          <w:sz w:val="24"/>
          <w:szCs w:val="24"/>
        </w:rPr>
        <w:t xml:space="preserve">                                                      Акт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выездной проверки целевого использования, распоряжения и сохранности</w:t>
      </w:r>
    </w:p>
    <w:p w:rsidR="001C005F" w:rsidRPr="00273CD2" w:rsidRDefault="009C3334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</w:t>
      </w:r>
      <w:r w:rsidR="001C005F" w:rsidRPr="00273CD2">
        <w:rPr>
          <w:rFonts w:ascii="Arial" w:hAnsi="Arial" w:cs="Arial"/>
          <w:sz w:val="24"/>
          <w:szCs w:val="24"/>
        </w:rPr>
        <w:t xml:space="preserve"> муниципального имущества Калачевского муниципального района Волгоградской области, находящегося </w:t>
      </w:r>
      <w:proofErr w:type="gramStart"/>
      <w:r w:rsidR="001C005F" w:rsidRPr="00273CD2">
        <w:rPr>
          <w:rFonts w:ascii="Arial" w:hAnsi="Arial" w:cs="Arial"/>
          <w:sz w:val="24"/>
          <w:szCs w:val="24"/>
        </w:rPr>
        <w:t>в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73CD2">
        <w:rPr>
          <w:rFonts w:ascii="Arial" w:hAnsi="Arial" w:cs="Arial"/>
          <w:sz w:val="24"/>
          <w:szCs w:val="24"/>
        </w:rPr>
        <w:t>(наименование муниципального унитарного предприятия, муниципального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учреждения Калачевского муниципального района Волгоградской области, иного юридического лица, индивидуального предпринимателя, физического лица)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            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Место оформления акта                Дата составления акта 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1. Общие сведения.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1.1. Общие сведения о проведенной проверке.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Основание проверки: 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Цель проверки: 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Предмет проверки: 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Правообладатель    муниципального    имущества Калачевского муниципального района   Волгоградской   области: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(наименование)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Фамилия   и   должность   представителя   правообладателя  муниципального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lastRenderedPageBreak/>
        <w:t>имущества Калачевского муниципального района Волгоградской области, присутствовавшего при проведении проверки: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Характер проверки (плановый или внеплановый): 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Метод проверки: 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Дата начала проверки: 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Дата окончания проверки: 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Исполнительные лица, осуществляющие проверку: 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1.2. Общие  сведения   о   правообладателе  муниципального  имущества Калачевского муниципального района Волгоградской области, в </w:t>
      </w:r>
      <w:proofErr w:type="spellStart"/>
      <w:r w:rsidRPr="00273CD2">
        <w:rPr>
          <w:rFonts w:ascii="Arial" w:hAnsi="Arial" w:cs="Arial"/>
          <w:sz w:val="24"/>
          <w:szCs w:val="24"/>
        </w:rPr>
        <w:t>т.ч</w:t>
      </w:r>
      <w:proofErr w:type="spellEnd"/>
      <w:r w:rsidRPr="00273CD2">
        <w:rPr>
          <w:rFonts w:ascii="Arial" w:hAnsi="Arial" w:cs="Arial"/>
          <w:sz w:val="24"/>
          <w:szCs w:val="24"/>
        </w:rPr>
        <w:t>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организационно-правовые основы деятельности.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Юридический адрес: 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Организационно-правовая форма: 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Учредительные документы: 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Регистрация в территориальных органах ФНС России: 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Сведения об учредителе: 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Сведения о руководителе и главном бухгалтере: 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Цели и предмет деятельности согласно Уставу: 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2. Сведения о результатах проверки 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3. План   мероприятий    по    устранению     нарушений    </w:t>
      </w:r>
      <w:proofErr w:type="gramStart"/>
      <w:r w:rsidRPr="00273CD2">
        <w:rPr>
          <w:rFonts w:ascii="Arial" w:hAnsi="Arial" w:cs="Arial"/>
          <w:sz w:val="24"/>
          <w:szCs w:val="24"/>
        </w:rPr>
        <w:t>действующего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Подписи руководителя и главного бухгалтера объекта контроля 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М.П.</w:t>
      </w: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к Порядку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организации и осуществления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273CD2">
        <w:rPr>
          <w:rFonts w:ascii="Arial" w:hAnsi="Arial" w:cs="Arial"/>
          <w:sz w:val="24"/>
          <w:szCs w:val="24"/>
        </w:rPr>
        <w:t>контроля за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распоряжением,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сохранностью и использованием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по назначению </w:t>
      </w:r>
      <w:proofErr w:type="gramStart"/>
      <w:r w:rsidRPr="00273CD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имущества Калачевского 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муниципального района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Волгоградской области,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273CD2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в распоряжении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gramStart"/>
      <w:r w:rsidRPr="00273CD2">
        <w:rPr>
          <w:rFonts w:ascii="Arial" w:hAnsi="Arial" w:cs="Arial"/>
          <w:sz w:val="24"/>
          <w:szCs w:val="24"/>
        </w:rPr>
        <w:t>закрепленного</w:t>
      </w:r>
      <w:proofErr w:type="gramEnd"/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за муниципальными унитарными 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предприятиями Калачевского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муниципального района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Волгоградской области,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муниципальными учреждениями 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Волгоградской области,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а также </w:t>
      </w:r>
      <w:proofErr w:type="gramStart"/>
      <w:r w:rsidRPr="00273CD2">
        <w:rPr>
          <w:rFonts w:ascii="Arial" w:hAnsi="Arial" w:cs="Arial"/>
          <w:sz w:val="24"/>
          <w:szCs w:val="24"/>
        </w:rPr>
        <w:t>переданного</w:t>
      </w:r>
      <w:proofErr w:type="gramEnd"/>
      <w:r w:rsidRPr="00273CD2">
        <w:rPr>
          <w:rFonts w:ascii="Arial" w:hAnsi="Arial" w:cs="Arial"/>
          <w:sz w:val="24"/>
          <w:szCs w:val="24"/>
        </w:rPr>
        <w:t xml:space="preserve"> на основании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заключенных договоров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 установленном порядке иным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юридическим  лицам,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индивидуальным предпринимателям</w:t>
      </w:r>
    </w:p>
    <w:p w:rsidR="00746D2A" w:rsidRPr="00273CD2" w:rsidRDefault="00746D2A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и физическим лицам.</w:t>
      </w:r>
    </w:p>
    <w:p w:rsidR="00C344EC" w:rsidRPr="00273CD2" w:rsidRDefault="00C344EC" w:rsidP="00273CD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344EC" w:rsidRPr="00273CD2" w:rsidRDefault="00C344EC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4" w:name="Par348"/>
      <w:bookmarkEnd w:id="4"/>
      <w:r w:rsidRPr="00273CD2">
        <w:rPr>
          <w:rFonts w:ascii="Arial" w:hAnsi="Arial" w:cs="Arial"/>
          <w:sz w:val="24"/>
          <w:szCs w:val="24"/>
        </w:rPr>
        <w:t xml:space="preserve">                                                            Акт обследования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муниципального имущества Калачевского муниципального района Волгоградской области, находящегося </w:t>
      </w:r>
      <w:proofErr w:type="gramStart"/>
      <w:r w:rsidRPr="00273CD2">
        <w:rPr>
          <w:rFonts w:ascii="Arial" w:hAnsi="Arial" w:cs="Arial"/>
          <w:sz w:val="24"/>
          <w:szCs w:val="24"/>
        </w:rPr>
        <w:t>в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73CD2">
        <w:rPr>
          <w:rFonts w:ascii="Arial" w:hAnsi="Arial" w:cs="Arial"/>
          <w:sz w:val="24"/>
          <w:szCs w:val="24"/>
        </w:rPr>
        <w:t>(наименование муниципального унитарного предприятия, муниципального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учреждения Калачевского муниципального района Волгоградской области, иного юридического лица, индивидуального предпринимателя, физического лица)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            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Место оформления акта                Дата составления акта 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1. Общие сведения.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1.1. Общие сведения о проведенном обследовании.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Основание обследования: 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Цель обследования: 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Предмет обследования: 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Правообладатель муниципального имущества Волгоградской области: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                          (наименование)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Фамилия   и   должность   представителя   правообладателя  муниципального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имущества Калачевского муниципального района  Волгоградской   области,   присутствовавшего   при   проведении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обследования: _____________________________________________________________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Срок проведения обследования: _____________________________________________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Исполнительные лица, осуществляющие обследование: 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1.2. Общие  сведения   о   правообладателе  муниципального  имущества Калачевского муниципального района Волгоградской области, в </w:t>
      </w:r>
      <w:proofErr w:type="spellStart"/>
      <w:r w:rsidRPr="00273CD2">
        <w:rPr>
          <w:rFonts w:ascii="Arial" w:hAnsi="Arial" w:cs="Arial"/>
          <w:sz w:val="24"/>
          <w:szCs w:val="24"/>
        </w:rPr>
        <w:t>т.ч</w:t>
      </w:r>
      <w:proofErr w:type="spellEnd"/>
      <w:r w:rsidRPr="00273CD2">
        <w:rPr>
          <w:rFonts w:ascii="Arial" w:hAnsi="Arial" w:cs="Arial"/>
          <w:sz w:val="24"/>
          <w:szCs w:val="24"/>
        </w:rPr>
        <w:t>. организационно-правовые основы деятельности.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2. Сведения о результатах обследования ________________________________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   3. План    мероприятий    по    устранению    нарушений    </w:t>
      </w:r>
      <w:proofErr w:type="gramStart"/>
      <w:r w:rsidRPr="00273CD2">
        <w:rPr>
          <w:rFonts w:ascii="Arial" w:hAnsi="Arial" w:cs="Arial"/>
          <w:sz w:val="24"/>
          <w:szCs w:val="24"/>
        </w:rPr>
        <w:t>действующего</w:t>
      </w:r>
      <w:proofErr w:type="gramEnd"/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273CD2" w:rsidRDefault="001C005F" w:rsidP="00273CD2">
      <w:pPr>
        <w:rPr>
          <w:rFonts w:ascii="Arial" w:hAnsi="Arial" w:cs="Arial"/>
          <w:sz w:val="24"/>
          <w:szCs w:val="24"/>
        </w:rPr>
      </w:pPr>
    </w:p>
    <w:bookmarkEnd w:id="0"/>
    <w:p w:rsidR="009A1866" w:rsidRPr="00273CD2" w:rsidRDefault="009A1866" w:rsidP="00273CD2">
      <w:pPr>
        <w:rPr>
          <w:rFonts w:ascii="Arial" w:hAnsi="Arial" w:cs="Arial"/>
          <w:sz w:val="24"/>
          <w:szCs w:val="24"/>
        </w:rPr>
      </w:pPr>
    </w:p>
    <w:sectPr w:rsidR="009A1866" w:rsidRPr="00273CD2" w:rsidSect="00C350A6">
      <w:footerReference w:type="default" r:id="rId17"/>
      <w:pgSz w:w="11906" w:h="16838"/>
      <w:pgMar w:top="624" w:right="1133" w:bottom="425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08" w:rsidRDefault="00545C08">
      <w:r>
        <w:separator/>
      </w:r>
    </w:p>
  </w:endnote>
  <w:endnote w:type="continuationSeparator" w:id="0">
    <w:p w:rsidR="00545C08" w:rsidRDefault="0054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10" w:rsidRDefault="002B4F10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08" w:rsidRDefault="00545C08">
      <w:r>
        <w:separator/>
      </w:r>
    </w:p>
  </w:footnote>
  <w:footnote w:type="continuationSeparator" w:id="0">
    <w:p w:rsidR="00545C08" w:rsidRDefault="0054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C9"/>
    <w:multiLevelType w:val="hybridMultilevel"/>
    <w:tmpl w:val="36C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86DB3"/>
    <w:multiLevelType w:val="hybridMultilevel"/>
    <w:tmpl w:val="4ECA176E"/>
    <w:lvl w:ilvl="0" w:tplc="96DAD2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5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9506270"/>
    <w:multiLevelType w:val="hybridMultilevel"/>
    <w:tmpl w:val="F8B86648"/>
    <w:lvl w:ilvl="0" w:tplc="C0A2B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C0392E"/>
    <w:multiLevelType w:val="hybridMultilevel"/>
    <w:tmpl w:val="4A5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C15B0"/>
    <w:multiLevelType w:val="hybridMultilevel"/>
    <w:tmpl w:val="321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4F85"/>
    <w:multiLevelType w:val="hybridMultilevel"/>
    <w:tmpl w:val="1F462636"/>
    <w:lvl w:ilvl="0" w:tplc="6E785F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4A5F7506"/>
    <w:multiLevelType w:val="hybridMultilevel"/>
    <w:tmpl w:val="10E4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42792B"/>
    <w:multiLevelType w:val="hybridMultilevel"/>
    <w:tmpl w:val="8B026B48"/>
    <w:lvl w:ilvl="0" w:tplc="7DEEB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0"/>
  </w:num>
  <w:num w:numId="5">
    <w:abstractNumId w:val="7"/>
  </w:num>
  <w:num w:numId="6">
    <w:abstractNumId w:val="17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0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B1E"/>
    <w:rsid w:val="000041A7"/>
    <w:rsid w:val="00043897"/>
    <w:rsid w:val="00055A0F"/>
    <w:rsid w:val="00063237"/>
    <w:rsid w:val="000708D1"/>
    <w:rsid w:val="000723DE"/>
    <w:rsid w:val="00077A2A"/>
    <w:rsid w:val="00090CCA"/>
    <w:rsid w:val="000B08FD"/>
    <w:rsid w:val="000B4E81"/>
    <w:rsid w:val="000C3246"/>
    <w:rsid w:val="000C5A1F"/>
    <w:rsid w:val="000C7C68"/>
    <w:rsid w:val="000F5932"/>
    <w:rsid w:val="00103657"/>
    <w:rsid w:val="00125B16"/>
    <w:rsid w:val="00126299"/>
    <w:rsid w:val="0014004C"/>
    <w:rsid w:val="001465D4"/>
    <w:rsid w:val="00195565"/>
    <w:rsid w:val="001C005F"/>
    <w:rsid w:val="001D4F1B"/>
    <w:rsid w:val="001E27B0"/>
    <w:rsid w:val="001E670A"/>
    <w:rsid w:val="001E7806"/>
    <w:rsid w:val="0022475C"/>
    <w:rsid w:val="002301A2"/>
    <w:rsid w:val="00252771"/>
    <w:rsid w:val="002605E5"/>
    <w:rsid w:val="00267B1E"/>
    <w:rsid w:val="00273CD2"/>
    <w:rsid w:val="00281C38"/>
    <w:rsid w:val="00286377"/>
    <w:rsid w:val="002B4F10"/>
    <w:rsid w:val="002E7732"/>
    <w:rsid w:val="00314FF0"/>
    <w:rsid w:val="00315609"/>
    <w:rsid w:val="00326DDB"/>
    <w:rsid w:val="00371ED6"/>
    <w:rsid w:val="003809CC"/>
    <w:rsid w:val="00381677"/>
    <w:rsid w:val="003826A6"/>
    <w:rsid w:val="00383A41"/>
    <w:rsid w:val="003A2C08"/>
    <w:rsid w:val="003A4B6D"/>
    <w:rsid w:val="003F267A"/>
    <w:rsid w:val="003F4C54"/>
    <w:rsid w:val="004045E6"/>
    <w:rsid w:val="004132A5"/>
    <w:rsid w:val="00415911"/>
    <w:rsid w:val="0042034F"/>
    <w:rsid w:val="00456FF3"/>
    <w:rsid w:val="004A2F6E"/>
    <w:rsid w:val="004B04E4"/>
    <w:rsid w:val="004D3929"/>
    <w:rsid w:val="004E6096"/>
    <w:rsid w:val="004F4904"/>
    <w:rsid w:val="00540A0B"/>
    <w:rsid w:val="00541C45"/>
    <w:rsid w:val="00545C08"/>
    <w:rsid w:val="005509B9"/>
    <w:rsid w:val="00593A8D"/>
    <w:rsid w:val="00595B0F"/>
    <w:rsid w:val="005A4237"/>
    <w:rsid w:val="005A4512"/>
    <w:rsid w:val="005B5E0A"/>
    <w:rsid w:val="005B765B"/>
    <w:rsid w:val="005D77A2"/>
    <w:rsid w:val="005E3D9B"/>
    <w:rsid w:val="005E7D38"/>
    <w:rsid w:val="006053CC"/>
    <w:rsid w:val="00610D64"/>
    <w:rsid w:val="00612069"/>
    <w:rsid w:val="006212BA"/>
    <w:rsid w:val="00626559"/>
    <w:rsid w:val="00626850"/>
    <w:rsid w:val="00626A77"/>
    <w:rsid w:val="006436AB"/>
    <w:rsid w:val="0065235E"/>
    <w:rsid w:val="00677518"/>
    <w:rsid w:val="00681A25"/>
    <w:rsid w:val="006A126D"/>
    <w:rsid w:val="006D441C"/>
    <w:rsid w:val="006D55A7"/>
    <w:rsid w:val="00717DF4"/>
    <w:rsid w:val="00744D59"/>
    <w:rsid w:val="00745B48"/>
    <w:rsid w:val="00746D2A"/>
    <w:rsid w:val="00780573"/>
    <w:rsid w:val="0078221F"/>
    <w:rsid w:val="00794350"/>
    <w:rsid w:val="007A3158"/>
    <w:rsid w:val="007A5FDD"/>
    <w:rsid w:val="007C2ACC"/>
    <w:rsid w:val="007E2C88"/>
    <w:rsid w:val="007E544D"/>
    <w:rsid w:val="007F7158"/>
    <w:rsid w:val="008000BA"/>
    <w:rsid w:val="00816B22"/>
    <w:rsid w:val="0082362E"/>
    <w:rsid w:val="008653E2"/>
    <w:rsid w:val="008705B9"/>
    <w:rsid w:val="008B60A1"/>
    <w:rsid w:val="008F339C"/>
    <w:rsid w:val="009019FB"/>
    <w:rsid w:val="009171D4"/>
    <w:rsid w:val="00924031"/>
    <w:rsid w:val="00934045"/>
    <w:rsid w:val="009638E4"/>
    <w:rsid w:val="0097783C"/>
    <w:rsid w:val="009A1866"/>
    <w:rsid w:val="009B3788"/>
    <w:rsid w:val="009B7913"/>
    <w:rsid w:val="009C3334"/>
    <w:rsid w:val="009C7081"/>
    <w:rsid w:val="009F1EB0"/>
    <w:rsid w:val="00A042B8"/>
    <w:rsid w:val="00A128BC"/>
    <w:rsid w:val="00A25108"/>
    <w:rsid w:val="00A264BE"/>
    <w:rsid w:val="00A400F2"/>
    <w:rsid w:val="00A4132D"/>
    <w:rsid w:val="00A46B6B"/>
    <w:rsid w:val="00AA75D4"/>
    <w:rsid w:val="00AC2E3D"/>
    <w:rsid w:val="00AE266D"/>
    <w:rsid w:val="00B04AA0"/>
    <w:rsid w:val="00B801A0"/>
    <w:rsid w:val="00B8582F"/>
    <w:rsid w:val="00BA6901"/>
    <w:rsid w:val="00BE55BA"/>
    <w:rsid w:val="00BF5C43"/>
    <w:rsid w:val="00C0057D"/>
    <w:rsid w:val="00C344EC"/>
    <w:rsid w:val="00C350A6"/>
    <w:rsid w:val="00C64459"/>
    <w:rsid w:val="00C6660D"/>
    <w:rsid w:val="00C758DF"/>
    <w:rsid w:val="00C87267"/>
    <w:rsid w:val="00C93A9B"/>
    <w:rsid w:val="00C950ED"/>
    <w:rsid w:val="00C96F4A"/>
    <w:rsid w:val="00C97FA6"/>
    <w:rsid w:val="00CB2FCC"/>
    <w:rsid w:val="00CB66BC"/>
    <w:rsid w:val="00CB7A94"/>
    <w:rsid w:val="00CB7BF7"/>
    <w:rsid w:val="00CF1E79"/>
    <w:rsid w:val="00CF3864"/>
    <w:rsid w:val="00CF6224"/>
    <w:rsid w:val="00CF7DD0"/>
    <w:rsid w:val="00D1379C"/>
    <w:rsid w:val="00D30C43"/>
    <w:rsid w:val="00D3596B"/>
    <w:rsid w:val="00D35C66"/>
    <w:rsid w:val="00D425F1"/>
    <w:rsid w:val="00D51EA5"/>
    <w:rsid w:val="00D6492E"/>
    <w:rsid w:val="00D76F42"/>
    <w:rsid w:val="00D82514"/>
    <w:rsid w:val="00DA32EF"/>
    <w:rsid w:val="00DA4185"/>
    <w:rsid w:val="00DA7603"/>
    <w:rsid w:val="00DB08D5"/>
    <w:rsid w:val="00DB2591"/>
    <w:rsid w:val="00DC4EDB"/>
    <w:rsid w:val="00DD0B85"/>
    <w:rsid w:val="00DD0C04"/>
    <w:rsid w:val="00DD59E5"/>
    <w:rsid w:val="00DD6109"/>
    <w:rsid w:val="00DF0860"/>
    <w:rsid w:val="00DF0D43"/>
    <w:rsid w:val="00DF61D2"/>
    <w:rsid w:val="00E075F5"/>
    <w:rsid w:val="00E11447"/>
    <w:rsid w:val="00E15D02"/>
    <w:rsid w:val="00E16F47"/>
    <w:rsid w:val="00E23119"/>
    <w:rsid w:val="00E37539"/>
    <w:rsid w:val="00E46EC6"/>
    <w:rsid w:val="00E757B9"/>
    <w:rsid w:val="00E77902"/>
    <w:rsid w:val="00EA1401"/>
    <w:rsid w:val="00EE6A27"/>
    <w:rsid w:val="00F05040"/>
    <w:rsid w:val="00F0597E"/>
    <w:rsid w:val="00F1582C"/>
    <w:rsid w:val="00F31588"/>
    <w:rsid w:val="00F35E01"/>
    <w:rsid w:val="00F521D6"/>
    <w:rsid w:val="00F7028B"/>
    <w:rsid w:val="00F8576E"/>
    <w:rsid w:val="00F9332C"/>
    <w:rsid w:val="00FA286E"/>
    <w:rsid w:val="00FA741E"/>
    <w:rsid w:val="00FB4ADB"/>
    <w:rsid w:val="00FC359B"/>
    <w:rsid w:val="00FC62A7"/>
    <w:rsid w:val="00FC70B7"/>
    <w:rsid w:val="00FE59A2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next w:val="a"/>
    <w:qFormat/>
    <w:rsid w:val="00FC70B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C70B7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FC70B7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FC70B7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FC70B7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70B7"/>
    <w:pPr>
      <w:jc w:val="center"/>
    </w:pPr>
    <w:rPr>
      <w:b/>
      <w:sz w:val="22"/>
    </w:rPr>
  </w:style>
  <w:style w:type="paragraph" w:styleId="a4">
    <w:name w:val="Body Text"/>
    <w:basedOn w:val="a"/>
    <w:rsid w:val="00FC70B7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FC70B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C70B7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C70B7"/>
    <w:pPr>
      <w:jc w:val="center"/>
    </w:pPr>
    <w:rPr>
      <w:sz w:val="28"/>
    </w:rPr>
  </w:style>
  <w:style w:type="paragraph" w:styleId="20">
    <w:name w:val="Body Text 2"/>
    <w:basedOn w:val="a"/>
    <w:rsid w:val="00FC70B7"/>
    <w:pPr>
      <w:jc w:val="both"/>
    </w:pPr>
    <w:rPr>
      <w:sz w:val="28"/>
    </w:rPr>
  </w:style>
  <w:style w:type="paragraph" w:styleId="30">
    <w:name w:val="Body Text 3"/>
    <w:basedOn w:val="a"/>
    <w:rsid w:val="00FC70B7"/>
    <w:pPr>
      <w:jc w:val="center"/>
    </w:pPr>
    <w:rPr>
      <w:sz w:val="28"/>
    </w:rPr>
  </w:style>
  <w:style w:type="paragraph" w:styleId="a8">
    <w:name w:val="Body Text Indent"/>
    <w:basedOn w:val="a"/>
    <w:rsid w:val="00FC70B7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FC70B7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rsid w:val="00FC70B7"/>
    <w:pPr>
      <w:tabs>
        <w:tab w:val="left" w:pos="1276"/>
      </w:tabs>
      <w:ind w:left="709"/>
      <w:jc w:val="both"/>
    </w:pPr>
    <w:rPr>
      <w:b/>
      <w:bCs/>
      <w:sz w:val="28"/>
    </w:rPr>
  </w:style>
  <w:style w:type="paragraph" w:styleId="a9">
    <w:name w:val="Balloon Text"/>
    <w:basedOn w:val="a"/>
    <w:semiHidden/>
    <w:rsid w:val="0082362E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63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3830115F6505277024930855E128B434D81726789F285496720DE78761D6350EA9BC2B6370ECA1412CBE0805A69BBCC2VCX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3830115F6505277024930855E128B434D81726789F285496720DE78761D6350EA9BC2B6370ECA1412CBE0805A69BBCC2VCX1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3830115F6505277024930855E128B434D81726789F285496720DE78761D6350EA9BC2B6370ECA1412CBE0805A69BBCC2VCX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3830115F65052770248D05438D77B137D14B2E70922301C3210BB0D831D0605CE9E2723337A7AC4631A20802VBX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3830115F6505277024930855E128B434D8172678912D559A740DE78761D6350EA9BC2B7170B4AD402FA00B0BB3CDED879DF6F7A9B149590C9F7D99VEXEM" TargetMode="External"/><Relationship Id="rId10" Type="http://schemas.openxmlformats.org/officeDocument/2006/relationships/hyperlink" Target="consultantplus://offline/ref=E53830115F65052770248D05438D77B137D34D2978912301C3210BB0D831D0604EE9BA7E3234BBAF4124F45947ED94BDC0D6FBF0B4AD495EV1XB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53830115F6505277024930855E128B434D8172678912D559A740DE78761D6350EA9BC2B7170B4AD402FA00B0BB3CDED879DF6F7A9B149590C9F7D99VE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163F-F33D-4AC1-9581-21B1EA31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32893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49</cp:revision>
  <cp:lastPrinted>2019-11-12T11:12:00Z</cp:lastPrinted>
  <dcterms:created xsi:type="dcterms:W3CDTF">2018-04-24T12:05:00Z</dcterms:created>
  <dcterms:modified xsi:type="dcterms:W3CDTF">2019-11-27T10:21:00Z</dcterms:modified>
</cp:coreProperties>
</file>